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E732" w14:textId="698CEFD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Oxidation reduction potential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32CA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08C5DA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211E72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3F2A0F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E1726E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93B9A8B"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EA4BCA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0E6641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19B290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88143A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0E8A7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2E37ED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C85654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48C367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E409C" w14:paraId="32F266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DE2D18"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D74CEB4" w14:textId="77777777" w:rsidR="00BE409C" w:rsidRDefault="00D32CA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2AB930" w14:textId="77777777" w:rsidR="00BE409C" w:rsidRDefault="00D32CA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0F528F"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DF15E8"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585CF2" w14:textId="77777777" w:rsidR="00BE409C" w:rsidRDefault="00BE409C"/>
        </w:tc>
      </w:tr>
      <w:tr w:rsidR="00BE409C" w14:paraId="61A92F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547F92"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AEC9CB" w14:textId="77777777" w:rsidR="00BE409C" w:rsidRDefault="00BE409C"/>
        </w:tc>
        <w:tc>
          <w:tcPr>
            <w:tcW w:w="1425" w:type="dxa"/>
            <w:tcBorders>
              <w:top w:val="outset" w:sz="6" w:space="0" w:color="auto"/>
              <w:left w:val="outset" w:sz="6" w:space="0" w:color="auto"/>
              <w:bottom w:val="outset" w:sz="6" w:space="0" w:color="FFFFFF"/>
              <w:right w:val="outset" w:sz="6" w:space="0" w:color="auto"/>
            </w:tcBorders>
          </w:tcPr>
          <w:p w14:paraId="58807511" w14:textId="77777777" w:rsidR="00BE409C" w:rsidRDefault="00D32CA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1804FC"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5B842265"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tcPr>
          <w:p w14:paraId="77285747" w14:textId="77777777" w:rsidR="00BE409C" w:rsidRDefault="00BE409C"/>
        </w:tc>
      </w:tr>
      <w:tr w:rsidR="00BE409C" w14:paraId="506A33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9B0890"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A44E4A" w14:textId="77777777" w:rsidR="00BE409C" w:rsidRDefault="00D32CA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A5C156B"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AE8DF9" w14:textId="77777777" w:rsidR="00BE409C" w:rsidRDefault="00D32CAF">
            <w:r>
              <w:rPr>
                <w:rFonts w:ascii="Arial"/>
                <w:b/>
                <w:sz w:val="16"/>
              </w:rPr>
              <w:t>Picklist values:</w:t>
            </w:r>
            <w:r>
              <w:rPr>
                <w:rFonts w:ascii="Arial"/>
                <w:sz w:val="16"/>
              </w:rPr>
              <w:br/>
              <w:t xml:space="preserve">- </w:t>
            </w:r>
            <w:r>
              <w:rPr>
                <w:rFonts w:ascii="Arial"/>
                <w:sz w:val="16"/>
              </w:rPr>
              <w:t>oxidation reduction potential</w:t>
            </w:r>
          </w:p>
        </w:tc>
        <w:tc>
          <w:tcPr>
            <w:tcW w:w="3709" w:type="dxa"/>
            <w:tcBorders>
              <w:top w:val="outset" w:sz="6" w:space="0" w:color="auto"/>
              <w:left w:val="outset" w:sz="6" w:space="0" w:color="auto"/>
              <w:bottom w:val="outset" w:sz="6" w:space="0" w:color="FFFFFF"/>
              <w:right w:val="outset" w:sz="6" w:space="0" w:color="auto"/>
            </w:tcBorders>
          </w:tcPr>
          <w:p w14:paraId="38898889" w14:textId="77777777" w:rsidR="00BE409C" w:rsidRDefault="00D32CA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w:t>
            </w:r>
            <w:r>
              <w:rPr>
                <w:rFonts w:ascii="Arial"/>
                <w:sz w:val="16"/>
              </w:rPr>
              <w:t xml:space="preserve"> are covered by the same data entry form, the specific study type should be selected. If none matches, select the more generic endpoint description '&lt;Generic endpoint&gt;, other' (e.g. Skin irritation / corrosion, other) and give an explanation in the adjacen</w:t>
            </w:r>
            <w:r>
              <w:rPr>
                <w:rFonts w:ascii="Arial"/>
                <w:sz w:val="16"/>
              </w:rPr>
              <w:t>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w:t>
            </w:r>
            <w:r>
              <w:rPr>
                <w:rFonts w:ascii="Arial"/>
                <w:sz w:val="16"/>
              </w:rPr>
              <w:t xml:space="preserve"> to fill in the adjacent text field, as '(Q)SAR' needs to be indicated in field 'Type of information' and the model should be described in field 'Justification of non-standard information' or 'Attached justification'. A specific endpoint title may be used,</w:t>
            </w:r>
            <w:r>
              <w:rPr>
                <w:rFonts w:ascii="Arial"/>
                <w:sz w:val="16"/>
              </w:rPr>
              <w:t xml:space="preserve">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w:t>
            </w:r>
            <w:r>
              <w:rPr>
                <w:rFonts w:ascii="Arial"/>
                <w:sz w:val="16"/>
              </w:rPr>
              <w:t>erty of a chemical substance which may be specified by the relevant regulatory framework as 'information requirement' (e.g. Boiling point, Sub-chronic toxicity: oral, Fish early-life stage toxicity). In a narrower sense, the term '(eco)toxicity endpoint' r</w:t>
            </w:r>
            <w:r>
              <w:rPr>
                <w:rFonts w:ascii="Arial"/>
                <w:sz w:val="16"/>
              </w:rPr>
              <w:t>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F47CC02" w14:textId="77777777" w:rsidR="00BE409C" w:rsidRDefault="00BE409C"/>
        </w:tc>
      </w:tr>
      <w:tr w:rsidR="00BE409C" w14:paraId="7FB49C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3B40DD"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341223" w14:textId="77777777" w:rsidR="00BE409C" w:rsidRDefault="00D32CA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1A896DD"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0876E" w14:textId="77777777" w:rsidR="00BE409C" w:rsidRDefault="00D32CA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487D92" w14:textId="77777777" w:rsidR="00BE409C" w:rsidRDefault="00D32CAF">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E06388E" w14:textId="77777777" w:rsidR="00BE409C" w:rsidRDefault="00BE409C"/>
        </w:tc>
      </w:tr>
      <w:tr w:rsidR="00BE409C" w14:paraId="59189D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EFDF4D"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5678CB" w14:textId="77777777" w:rsidR="00BE409C" w:rsidRDefault="00D32CA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764EC33" w14:textId="77777777" w:rsidR="00BE409C" w:rsidRDefault="00D32CA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C61BF2" w14:textId="77777777" w:rsidR="00BE409C" w:rsidRDefault="00D32CAF">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C2AEE53" w14:textId="77777777" w:rsidR="00BE409C" w:rsidRDefault="00D32CA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05D711" w14:textId="77777777" w:rsidR="00BE409C" w:rsidRDefault="00D32CA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E409C" w14:paraId="48E5AD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5037C8"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78A9C1" w14:textId="77777777" w:rsidR="00BE409C" w:rsidRDefault="00D32CA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015307F" w14:textId="77777777" w:rsidR="00BE409C" w:rsidRDefault="00D32CA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F25ABD"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2790065D" w14:textId="77777777" w:rsidR="00BE409C" w:rsidRDefault="00D32CAF">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B50E172" w14:textId="77777777" w:rsidR="00BE409C" w:rsidRDefault="00BE409C"/>
        </w:tc>
      </w:tr>
      <w:tr w:rsidR="00BE409C" w14:paraId="781BCB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2DA9DD"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DA55B5" w14:textId="77777777" w:rsidR="00BE409C" w:rsidRDefault="00D32CA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B16D319" w14:textId="77777777" w:rsidR="00BE409C" w:rsidRDefault="00D32CA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AD57D3"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360F0927" w14:textId="77777777" w:rsidR="00BE409C" w:rsidRDefault="00D32CAF">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9DEEC4A" w14:textId="77777777" w:rsidR="00BE409C" w:rsidRDefault="00BE409C"/>
        </w:tc>
      </w:tr>
      <w:tr w:rsidR="00BE409C" w14:paraId="78F672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69D127"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89B197" w14:textId="77777777" w:rsidR="00BE409C" w:rsidRDefault="00D32CA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06EC154" w14:textId="77777777" w:rsidR="00BE409C" w:rsidRDefault="00D32CAF">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53FB7454"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70AA98EC" w14:textId="77777777" w:rsidR="00BE409C" w:rsidRDefault="00D32CA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BB990D7" w14:textId="77777777" w:rsidR="00BE409C" w:rsidRDefault="00BE409C"/>
        </w:tc>
      </w:tr>
      <w:tr w:rsidR="00BE409C" w14:paraId="671C37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9C359E"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C1C58B" w14:textId="77777777" w:rsidR="00BE409C" w:rsidRDefault="00D32CA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4C4227D" w14:textId="77777777" w:rsidR="00BE409C" w:rsidRDefault="00D32CA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6BE9B5"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2DF190FF" w14:textId="77777777" w:rsidR="00BE409C" w:rsidRDefault="00D32CA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754465D" w14:textId="77777777" w:rsidR="00BE409C" w:rsidRDefault="00BE409C"/>
        </w:tc>
      </w:tr>
      <w:tr w:rsidR="00BE409C" w14:paraId="25AB8D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7937C4"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5D3F5C" w14:textId="77777777" w:rsidR="00BE409C" w:rsidRDefault="00D32CA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5546823" w14:textId="77777777" w:rsidR="00BE409C" w:rsidRDefault="00D32CA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2BFDFF"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1CBC266F"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tcPr>
          <w:p w14:paraId="791B4178" w14:textId="77777777" w:rsidR="00BE409C" w:rsidRDefault="00BE409C"/>
        </w:tc>
      </w:tr>
      <w:tr w:rsidR="00BE409C" w14:paraId="697338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70CEAF"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B5E6A5" w14:textId="77777777" w:rsidR="00BE409C" w:rsidRDefault="00D32CA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05DFDF8" w14:textId="77777777" w:rsidR="00BE409C" w:rsidRDefault="00D32CA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E4C525"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736C032A"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tcPr>
          <w:p w14:paraId="11C26396" w14:textId="77777777" w:rsidR="00BE409C" w:rsidRDefault="00BE409C"/>
        </w:tc>
      </w:tr>
      <w:tr w:rsidR="00BE409C" w14:paraId="24F51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54EDA1"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CDEBA" w14:textId="77777777" w:rsidR="00BE409C" w:rsidRDefault="00D32CA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96969F9" w14:textId="77777777" w:rsidR="00BE409C" w:rsidRDefault="00D32CA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135E95" w14:textId="77777777" w:rsidR="00BE409C" w:rsidRDefault="00D32CA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E204DE6" w14:textId="77777777" w:rsidR="00BE409C" w:rsidRDefault="00D32CA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8594D3E" w14:textId="77777777" w:rsidR="00BE409C" w:rsidRDefault="00BE409C"/>
        </w:tc>
      </w:tr>
      <w:tr w:rsidR="00BE409C" w14:paraId="7ADEE2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AB3F05"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9D7F48" w14:textId="77777777" w:rsidR="00BE409C" w:rsidRDefault="00D32CA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128A62E" w14:textId="77777777" w:rsidR="00BE409C" w:rsidRDefault="00D32CA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7BEEF4" w14:textId="77777777" w:rsidR="00BE409C" w:rsidRDefault="00D32CA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08AE1FB" w14:textId="77777777" w:rsidR="00BE409C" w:rsidRDefault="00D32CA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B0C1DC5" w14:textId="77777777" w:rsidR="00BE409C" w:rsidRDefault="00D32CA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E409C" w14:paraId="0F849E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9AFA0F"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77E37E" w14:textId="77777777" w:rsidR="00BE409C" w:rsidRDefault="00D32CA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15F5501" w14:textId="77777777" w:rsidR="00BE409C" w:rsidRDefault="00D32CA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4CE780" w14:textId="77777777" w:rsidR="00BE409C" w:rsidRDefault="00D32CA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E59CEB2" w14:textId="77777777" w:rsidR="00BE409C" w:rsidRDefault="00D32CA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65B8185" w14:textId="77777777" w:rsidR="00BE409C" w:rsidRDefault="00D32CA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E409C" w14:paraId="17C7C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B84D19"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72B357" w14:textId="77777777" w:rsidR="00BE409C" w:rsidRDefault="00D32CA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556E2CE" w14:textId="77777777" w:rsidR="00BE409C" w:rsidRDefault="00D32CA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47B647" w14:textId="77777777" w:rsidR="00BE409C" w:rsidRDefault="00D32CA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7289988" w14:textId="77777777" w:rsidR="00BE409C" w:rsidRDefault="00D32CAF">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B96EB24" w14:textId="77777777" w:rsidR="00BE409C" w:rsidRDefault="00D32CA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BE409C" w14:paraId="19FA3F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C1CFE7"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51B146" w14:textId="77777777" w:rsidR="00BE409C" w:rsidRDefault="00D32CAF">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40ABAE5" w14:textId="77777777" w:rsidR="00BE409C" w:rsidRDefault="00D32CA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B0D5AE" w14:textId="77777777" w:rsidR="00BE409C" w:rsidRDefault="00D32CA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D026308" w14:textId="77777777" w:rsidR="00BE409C" w:rsidRDefault="00D32CAF">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F9DF62E" w14:textId="77777777" w:rsidR="00BE409C" w:rsidRDefault="00BE409C"/>
        </w:tc>
      </w:tr>
      <w:tr w:rsidR="00BE409C" w14:paraId="23618E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61A2B4" w14:textId="77777777" w:rsidR="00BE409C" w:rsidRDefault="00BE40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ABB181" w14:textId="77777777" w:rsidR="00BE409C" w:rsidRDefault="00D32CA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C55ABC" w14:textId="77777777" w:rsidR="00BE409C" w:rsidRDefault="00D32CA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36B2F8"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7C9150" w14:textId="77777777" w:rsidR="00BE409C" w:rsidRDefault="00D32CAF">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1DF6CE5" w14:textId="77777777" w:rsidR="00BE409C" w:rsidRDefault="00BE409C"/>
        </w:tc>
      </w:tr>
      <w:tr w:rsidR="00BE409C" w14:paraId="48285B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9CABE2"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AF8BC" w14:textId="77777777" w:rsidR="00BE409C" w:rsidRDefault="00D32CA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A5130D" w14:textId="77777777" w:rsidR="00BE409C" w:rsidRDefault="00D32CAF">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D88986"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20D589" w14:textId="77777777" w:rsidR="00BE409C" w:rsidRDefault="00D32CA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ACCC59" w14:textId="77777777" w:rsidR="00BE409C" w:rsidRDefault="00BE409C"/>
        </w:tc>
      </w:tr>
      <w:tr w:rsidR="00BE409C" w14:paraId="724D7A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4C4B25" w14:textId="77777777" w:rsidR="00BE409C" w:rsidRDefault="00BE40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EBA302" w14:textId="77777777" w:rsidR="00BE409C" w:rsidRDefault="00D32CA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D95207"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2CA943" w14:textId="77777777" w:rsidR="00BE409C" w:rsidRDefault="00D32CA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665D90" w14:textId="77777777" w:rsidR="00BE409C" w:rsidRDefault="00D32CAF">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8201835" w14:textId="77777777" w:rsidR="00BE409C" w:rsidRDefault="00BE409C"/>
        </w:tc>
      </w:tr>
      <w:tr w:rsidR="00BE409C" w14:paraId="7086A1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57D0A7"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EC639F" w14:textId="77777777" w:rsidR="00BE409C" w:rsidRDefault="00D32CA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B69324" w14:textId="77777777" w:rsidR="00BE409C" w:rsidRDefault="00D32CA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37B7C0"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911B43" w14:textId="77777777" w:rsidR="00BE409C" w:rsidRDefault="00BE40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CFC35D" w14:textId="77777777" w:rsidR="00BE409C" w:rsidRDefault="00BE409C"/>
        </w:tc>
      </w:tr>
      <w:tr w:rsidR="00BE409C" w14:paraId="2CB632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EF6A3E" w14:textId="77777777" w:rsidR="00BE409C" w:rsidRDefault="00BE40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6CBC156" w14:textId="77777777" w:rsidR="00BE409C" w:rsidRDefault="00D32CA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C4E0FA" w14:textId="77777777" w:rsidR="00BE409C" w:rsidRDefault="00D32CA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F79D67"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5E564E" w14:textId="77777777" w:rsidR="00BE409C" w:rsidRDefault="00D32CAF">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21B8AA" w14:textId="77777777" w:rsidR="00BE409C" w:rsidRDefault="00BE409C"/>
        </w:tc>
      </w:tr>
      <w:tr w:rsidR="00BE409C" w14:paraId="2FB6DC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751D6"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9B7282" w14:textId="77777777" w:rsidR="00BE409C" w:rsidRDefault="00D32CA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84B10D"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893909" w14:textId="77777777" w:rsidR="00BE409C" w:rsidRDefault="00D32CA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5DC4AB" w14:textId="77777777" w:rsidR="00BE409C" w:rsidRDefault="00D32CA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4EA904" w14:textId="77777777" w:rsidR="00BE409C" w:rsidRDefault="00BE409C"/>
        </w:tc>
      </w:tr>
      <w:tr w:rsidR="00BE409C" w14:paraId="2A3C4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25B05A"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EB324D" w14:textId="77777777" w:rsidR="00BE409C" w:rsidRDefault="00D32CA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F5AA5D" w14:textId="77777777" w:rsidR="00BE409C" w:rsidRDefault="00D32CA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9564F5"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4F0D88" w14:textId="77777777" w:rsidR="00BE409C" w:rsidRDefault="00D32CAF">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C6DDEB" w14:textId="77777777" w:rsidR="00BE409C" w:rsidRDefault="00D32CAF">
            <w:r>
              <w:rPr>
                <w:rFonts w:ascii="Arial"/>
                <w:b/>
                <w:sz w:val="16"/>
              </w:rPr>
              <w:t>Cross-reference:</w:t>
            </w:r>
            <w:r>
              <w:rPr>
                <w:rFonts w:ascii="Arial"/>
                <w:b/>
                <w:sz w:val="16"/>
              </w:rPr>
              <w:br/>
            </w:r>
            <w:r>
              <w:rPr>
                <w:rFonts w:ascii="Arial"/>
                <w:sz w:val="16"/>
              </w:rPr>
              <w:t>AllSummariesAndRecords</w:t>
            </w:r>
          </w:p>
        </w:tc>
      </w:tr>
      <w:tr w:rsidR="00BE409C" w14:paraId="620308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6691EB" w14:textId="77777777" w:rsidR="00BE409C" w:rsidRDefault="00BE40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F8DC69" w14:textId="77777777" w:rsidR="00BE409C" w:rsidRDefault="00D32CA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2C5B2B" w14:textId="77777777" w:rsidR="00BE409C" w:rsidRDefault="00D32CA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B27536"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47645E" w14:textId="77777777" w:rsidR="00BE409C" w:rsidRDefault="00D32CA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7E25C7E" w14:textId="77777777" w:rsidR="00BE409C" w:rsidRDefault="00BE409C"/>
        </w:tc>
      </w:tr>
      <w:tr w:rsidR="00BE409C" w14:paraId="415386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61F9C4"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B7A9D9" w14:textId="77777777" w:rsidR="00BE409C" w:rsidRDefault="00D32CA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FBB4E9" w14:textId="77777777" w:rsidR="00BE409C" w:rsidRDefault="00D32CA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5828A3"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1BAE75" w14:textId="77777777" w:rsidR="00BE409C" w:rsidRDefault="00BE40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00B605" w14:textId="77777777" w:rsidR="00BE409C" w:rsidRDefault="00BE409C"/>
        </w:tc>
      </w:tr>
      <w:tr w:rsidR="00BE409C" w14:paraId="6F4FF8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C5BCE8B"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90F6F82" w14:textId="77777777" w:rsidR="00BE409C" w:rsidRDefault="00D32CA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358CDE" w14:textId="77777777" w:rsidR="00BE409C" w:rsidRDefault="00D32CA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69F4CB"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8E0E8E9"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7541253" w14:textId="77777777" w:rsidR="00BE409C" w:rsidRDefault="00BE409C"/>
        </w:tc>
      </w:tr>
      <w:tr w:rsidR="00BE409C" w14:paraId="7AD82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0229B4"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06C9E9" w14:textId="77777777" w:rsidR="00BE409C" w:rsidRDefault="00D32CA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F7CE295" w14:textId="77777777" w:rsidR="00BE409C" w:rsidRDefault="00D32CAF">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0D608C"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6D3D9C58" w14:textId="77777777" w:rsidR="00BE409C" w:rsidRDefault="00D32CAF">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FA3D2BA" w14:textId="77777777" w:rsidR="00BE409C" w:rsidRDefault="00BE409C"/>
        </w:tc>
      </w:tr>
      <w:tr w:rsidR="00BE409C" w14:paraId="55FAF1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37A924"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60B8BF" w14:textId="77777777" w:rsidR="00BE409C" w:rsidRDefault="00D32CA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C9C5C18"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85BCFE" w14:textId="77777777" w:rsidR="00BE409C" w:rsidRDefault="00D32CAF">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B01F8F" w14:textId="77777777" w:rsidR="00BE409C" w:rsidRDefault="00D32CAF">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DB78F23" w14:textId="77777777" w:rsidR="00BE409C" w:rsidRDefault="00BE409C"/>
        </w:tc>
      </w:tr>
      <w:tr w:rsidR="00BE409C" w14:paraId="26D98D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11A523"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8ED4F" w14:textId="77777777" w:rsidR="00BE409C" w:rsidRDefault="00D32CA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AB4AF03"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AAF296" w14:textId="77777777" w:rsidR="00BE409C" w:rsidRDefault="00D32CAF">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9293EEF" w14:textId="77777777" w:rsidR="00BE409C" w:rsidRDefault="00D32CAF">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E601384" w14:textId="77777777" w:rsidR="00BE409C" w:rsidRDefault="00BE409C"/>
        </w:tc>
      </w:tr>
      <w:tr w:rsidR="00BE409C" w14:paraId="620DC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31F5CE3"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3B200B" w14:textId="77777777" w:rsidR="00BE409C" w:rsidRDefault="00D32CA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8492CF4" w14:textId="77777777" w:rsidR="00BE409C" w:rsidRDefault="00D32CA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4E46CA"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FE650F"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577DAB4" w14:textId="77777777" w:rsidR="00BE409C" w:rsidRDefault="00BE409C"/>
        </w:tc>
      </w:tr>
      <w:tr w:rsidR="00BE409C" w14:paraId="124202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AD9908" w14:textId="77777777" w:rsidR="00BE409C" w:rsidRDefault="00BE40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CD49B74" w14:textId="77777777" w:rsidR="00BE409C" w:rsidRDefault="00D32CA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5C78EC" w14:textId="77777777" w:rsidR="00BE409C" w:rsidRDefault="00D32CA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97D007"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144B4C" w14:textId="77777777" w:rsidR="00BE409C" w:rsidRDefault="00D32CAF">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9989A2" w14:textId="77777777" w:rsidR="00BE409C" w:rsidRDefault="00BE409C"/>
        </w:tc>
      </w:tr>
      <w:tr w:rsidR="00BE409C" w14:paraId="4F958D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6DF714"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C6546" w14:textId="77777777" w:rsidR="00BE409C" w:rsidRDefault="00D32CA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B61250" w14:textId="77777777" w:rsidR="00BE409C" w:rsidRDefault="00D32CA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E93F69" w14:textId="77777777" w:rsidR="00BE409C" w:rsidRDefault="00D32CAF">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326966" w14:textId="77777777" w:rsidR="00BE409C" w:rsidRDefault="00D32CA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02481F" w14:textId="77777777" w:rsidR="00BE409C" w:rsidRDefault="00BE409C"/>
        </w:tc>
      </w:tr>
      <w:tr w:rsidR="00BE409C" w14:paraId="44F4E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614E59"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078726" w14:textId="77777777" w:rsidR="00BE409C" w:rsidRDefault="00D32CA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D875F9" w14:textId="77777777" w:rsidR="00BE409C" w:rsidRDefault="00D32CA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32C200" w14:textId="77777777" w:rsidR="00BE409C" w:rsidRDefault="00D32CAF">
            <w:r>
              <w:rPr>
                <w:rFonts w:ascii="Arial"/>
                <w:b/>
                <w:sz w:val="16"/>
              </w:rPr>
              <w:t>Picklist values:</w:t>
            </w:r>
            <w:r>
              <w:rPr>
                <w:rFonts w:ascii="Arial"/>
                <w:sz w:val="16"/>
              </w:rPr>
              <w:br/>
              <w:t>- EPA OPPTS 830.6314 (Oxidation/Reduction: Chemical Incompatibility)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494D18" w14:textId="77777777" w:rsidR="00BE409C" w:rsidRDefault="00D32CAF">
            <w:r>
              <w:rPr>
                <w:rFonts w:ascii="Arial"/>
                <w:sz w:val="16"/>
              </w:rPr>
              <w:t xml:space="preserve">Select the applicable test guideline, e.g. 'OECD Guideline xxx'. If the test guideline used is not listed, choose 'other:' and specify the test guideline in the </w:t>
            </w:r>
            <w:r>
              <w:rPr>
                <w:rFonts w:ascii="Arial"/>
                <w:sz w:val="16"/>
              </w:rPr>
              <w:t>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w:t>
            </w:r>
            <w:r>
              <w:rPr>
                <w:rFonts w:ascii="Arial"/>
                <w:sz w:val="16"/>
              </w:rPr>
              <w:t>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w:t>
            </w:r>
            <w:r>
              <w:rPr>
                <w:rFonts w:ascii="Arial"/>
                <w:sz w:val="16"/>
              </w:rPr>
              <w:t xml:space="preserve">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1F7C6B" w14:textId="77777777" w:rsidR="00BE409C" w:rsidRDefault="00D32CA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BE409C" w14:paraId="382D21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CA48E"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C18B04" w14:textId="77777777" w:rsidR="00BE409C" w:rsidRDefault="00D32CA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FEF179" w14:textId="77777777" w:rsidR="00BE409C" w:rsidRDefault="00D32CAF">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8265D8"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89D81D" w14:textId="77777777" w:rsidR="00BE409C" w:rsidRDefault="00D32CAF">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w:t>
            </w:r>
            <w:r>
              <w:rPr>
                <w:rFonts w:ascii="Arial"/>
                <w:sz w:val="16"/>
              </w:rPr>
              <w:t>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w:t>
            </w:r>
            <w:r>
              <w:rPr>
                <w:rFonts w:ascii="Arial"/>
                <w:sz w:val="16"/>
              </w:rPr>
              <w:t>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349B0C" w14:textId="77777777" w:rsidR="00BE409C" w:rsidRDefault="00D32CAF">
            <w:r>
              <w:rPr>
                <w:rFonts w:ascii="Arial"/>
                <w:b/>
                <w:sz w:val="16"/>
              </w:rPr>
              <w:t>Guidance for field condition:</w:t>
            </w:r>
            <w:r>
              <w:rPr>
                <w:rFonts w:ascii="Arial"/>
                <w:b/>
                <w:sz w:val="16"/>
              </w:rPr>
              <w:br/>
            </w:r>
            <w:r>
              <w:rPr>
                <w:rFonts w:ascii="Arial"/>
                <w:sz w:val="16"/>
              </w:rPr>
              <w:t xml:space="preserve">Condition: </w:t>
            </w:r>
            <w:r>
              <w:rPr>
                <w:rFonts w:ascii="Arial"/>
                <w:sz w:val="16"/>
              </w:rPr>
              <w:t>Field active only if 'Qualifier' is not 'no guideline ...'</w:t>
            </w:r>
          </w:p>
        </w:tc>
      </w:tr>
      <w:tr w:rsidR="00BE409C" w14:paraId="209D2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590B8B" w14:textId="77777777" w:rsidR="00BE409C" w:rsidRDefault="00BE40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1CB2F5" w14:textId="77777777" w:rsidR="00BE409C" w:rsidRDefault="00D32CA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0A2438"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1C2932" w14:textId="77777777" w:rsidR="00BE409C" w:rsidRDefault="00D32CA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654D7C" w14:textId="77777777" w:rsidR="00BE409C" w:rsidRDefault="00D32CAF">
            <w:r>
              <w:rPr>
                <w:rFonts w:ascii="Arial"/>
                <w:sz w:val="16"/>
              </w:rPr>
              <w:t xml:space="preserve">In case a test guideline or other standardised method was used, </w:t>
            </w:r>
            <w:r>
              <w:rPr>
                <w:rFonts w:ascii="Arial"/>
                <w:sz w:val="16"/>
              </w:rPr>
              <w:t>indicate if there are any deviations. Briefly state relevant deviations in the supplementary remarks field (e.g. 'other test system used', 'different exposure duration'); details should be described in the respective fields of the section MATERIALS AND MET</w:t>
            </w:r>
            <w:r>
              <w:rPr>
                <w:rFonts w:ascii="Arial"/>
                <w:sz w:val="16"/>
              </w:rPr>
              <w: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5A8495" w14:textId="77777777" w:rsidR="00BE409C" w:rsidRDefault="00D32CAF">
            <w:r>
              <w:rPr>
                <w:rFonts w:ascii="Arial"/>
                <w:b/>
                <w:sz w:val="16"/>
              </w:rPr>
              <w:t>Guidance for field condition:</w:t>
            </w:r>
            <w:r>
              <w:rPr>
                <w:rFonts w:ascii="Arial"/>
                <w:b/>
                <w:sz w:val="16"/>
              </w:rPr>
              <w:br/>
            </w:r>
            <w:r>
              <w:rPr>
                <w:rFonts w:ascii="Arial"/>
                <w:sz w:val="16"/>
              </w:rPr>
              <w:t>Condition: Field active only if 'Qualifier' is not 'no guideline ...'</w:t>
            </w:r>
          </w:p>
        </w:tc>
      </w:tr>
      <w:tr w:rsidR="00BE409C" w14:paraId="26A888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3DE10B"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EF4C58" w14:textId="77777777" w:rsidR="00BE409C" w:rsidRDefault="00D32CA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50B4A5" w14:textId="77777777" w:rsidR="00BE409C" w:rsidRDefault="00D32CA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2EEE44"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7775C1" w14:textId="77777777" w:rsidR="00BE409C" w:rsidRDefault="00BE40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ED38CB" w14:textId="77777777" w:rsidR="00BE409C" w:rsidRDefault="00BE409C"/>
        </w:tc>
      </w:tr>
      <w:tr w:rsidR="00BE409C" w14:paraId="62F93C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93391E"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03080A" w14:textId="77777777" w:rsidR="00BE409C" w:rsidRDefault="00D32CA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858672A" w14:textId="77777777" w:rsidR="00BE409C" w:rsidRDefault="00D32CA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7A6FBA" w14:textId="77777777" w:rsidR="00BE409C" w:rsidRDefault="00D32CAF">
            <w:r>
              <w:rPr>
                <w:rFonts w:ascii="Arial"/>
                <w:b/>
                <w:sz w:val="16"/>
              </w:rPr>
              <w:t xml:space="preserve">Freetext </w:t>
            </w:r>
            <w:r>
              <w:rPr>
                <w:rFonts w:ascii="Arial"/>
                <w:b/>
                <w:sz w:val="16"/>
              </w:rPr>
              <w:t>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w:t>
            </w:r>
            <w:r>
              <w:rPr>
                <w:rFonts w:ascii="Arial"/>
                <w:sz w:val="16"/>
              </w:rPr>
              <w:t>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E1D18A0" w14:textId="77777777" w:rsidR="00BE409C" w:rsidRDefault="00D32CAF">
            <w:r>
              <w:rPr>
                <w:rFonts w:ascii="Arial"/>
                <w:sz w:val="16"/>
              </w:rPr>
              <w:lastRenderedPageBreak/>
              <w:t>If no guideline was follow</w:t>
            </w:r>
            <w:r>
              <w:rPr>
                <w:rFonts w:ascii="Arial"/>
                <w:sz w:val="16"/>
              </w:rPr>
              <w:t xml:space="preserve">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w:t>
            </w:r>
            <w:r>
              <w:rPr>
                <w:rFonts w:ascii="Arial"/>
                <w:sz w:val="16"/>
              </w:rPr>
              <w: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w:t>
            </w:r>
            <w:r>
              <w:rPr>
                <w:rFonts w:ascii="Arial"/>
                <w:sz w:val="16"/>
              </w:rPr>
              <w:t>)SAR is selected, indicate the QSAR model(s) or platform including version and the software tool(s) used. Detailed justification of the model and prediction should be provided in field(s) 'Justification for type of information', 'Attached justification' an</w:t>
            </w:r>
            <w:r>
              <w:rPr>
                <w:rFonts w:ascii="Arial"/>
                <w:sz w:val="16"/>
              </w:rPr>
              <w:t>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D4674BD" w14:textId="77777777" w:rsidR="00BE409C" w:rsidRDefault="00BE409C"/>
        </w:tc>
      </w:tr>
      <w:tr w:rsidR="00BE409C" w14:paraId="5EE1ED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9292B5"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2D092" w14:textId="77777777" w:rsidR="00BE409C" w:rsidRDefault="00D32CA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4D827F5" w14:textId="77777777" w:rsidR="00BE409C" w:rsidRDefault="00D32CAF">
            <w:r>
              <w:rPr>
                <w:rFonts w:ascii="Arial"/>
                <w:sz w:val="16"/>
              </w:rPr>
              <w:t>List sup. (picklist with re</w:t>
            </w:r>
            <w:r>
              <w:rPr>
                <w:rFonts w:ascii="Arial"/>
                <w:sz w:val="16"/>
              </w:rPr>
              <w:t>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81E7AE" w14:textId="77777777" w:rsidR="00BE409C" w:rsidRDefault="00D32CAF">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A1B37C" w14:textId="77777777" w:rsidR="00BE409C" w:rsidRDefault="00D32CA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B6F7B81" w14:textId="77777777" w:rsidR="00BE409C" w:rsidRDefault="00BE409C"/>
        </w:tc>
      </w:tr>
      <w:tr w:rsidR="00BE409C" w14:paraId="1D5663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5EB8E8"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E8603D" w14:textId="77777777" w:rsidR="00BE409C" w:rsidRDefault="00D32CAF">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5C0FAB3" w14:textId="77777777" w:rsidR="00BE409C" w:rsidRDefault="00D32CAF">
            <w:r>
              <w:rPr>
                <w:rFonts w:ascii="Arial"/>
                <w:sz w:val="16"/>
              </w:rPr>
              <w:t>List sup. (picklist with remarks)</w:t>
            </w:r>
            <w:r>
              <w:rPr>
                <w:rFonts w:ascii="Arial"/>
                <w:sz w:val="16"/>
              </w:rPr>
              <w:br/>
            </w:r>
            <w:r>
              <w:rPr>
                <w:rFonts w:ascii="Arial"/>
                <w:sz w:val="16"/>
              </w:rPr>
              <w:br/>
              <w:t>D</w:t>
            </w:r>
            <w:r>
              <w:rPr>
                <w:rFonts w:ascii="Arial"/>
                <w:sz w:val="16"/>
              </w:rPr>
              <w:t>isplay: Basic</w:t>
            </w:r>
          </w:p>
        </w:tc>
        <w:tc>
          <w:tcPr>
            <w:tcW w:w="3686" w:type="dxa"/>
            <w:tcBorders>
              <w:top w:val="outset" w:sz="6" w:space="0" w:color="auto"/>
              <w:left w:val="outset" w:sz="6" w:space="0" w:color="auto"/>
              <w:bottom w:val="outset" w:sz="6" w:space="0" w:color="FFFFFF"/>
              <w:right w:val="outset" w:sz="6" w:space="0" w:color="auto"/>
            </w:tcBorders>
          </w:tcPr>
          <w:p w14:paraId="575E664A" w14:textId="77777777" w:rsidR="00BE409C" w:rsidRDefault="00D32CAF">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8706BD" w14:textId="77777777" w:rsidR="00BE409C" w:rsidRDefault="00D32CAF">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61A630A" w14:textId="77777777" w:rsidR="00BE409C" w:rsidRDefault="00BE409C"/>
        </w:tc>
      </w:tr>
      <w:tr w:rsidR="00BE409C" w14:paraId="342454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63142EA"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E0B736" w14:textId="77777777" w:rsidR="00BE409C" w:rsidRDefault="00D32CA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E19944" w14:textId="77777777" w:rsidR="00BE409C" w:rsidRDefault="00D32CA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EC188E9"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AE5039"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488507" w14:textId="77777777" w:rsidR="00BE409C" w:rsidRDefault="00BE409C"/>
        </w:tc>
      </w:tr>
      <w:tr w:rsidR="00BE409C" w14:paraId="00DEF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BA6AE4"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A38EAF" w14:textId="77777777" w:rsidR="00BE409C" w:rsidRDefault="00D32CAF">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FA5B21B" w14:textId="77777777" w:rsidR="00BE409C" w:rsidRDefault="00D32CAF">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2AE8A2F"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7CF7CE6A" w14:textId="77777777" w:rsidR="00BE409C" w:rsidRDefault="00D32CAF">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9B6B232" w14:textId="77777777" w:rsidR="00BE409C" w:rsidRDefault="00D32CAF">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BE409C" w14:paraId="106D61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FB4D75"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D72BD7" w14:textId="77777777" w:rsidR="00BE409C" w:rsidRDefault="00D32CA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BB9AE22" w14:textId="77777777" w:rsidR="00BE409C" w:rsidRDefault="00D32CA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5A0C77"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329D2153" w14:textId="77777777" w:rsidR="00BE409C" w:rsidRDefault="00D32CAF">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1143CCD" w14:textId="77777777" w:rsidR="00BE409C" w:rsidRDefault="00D32CAF">
            <w:r>
              <w:rPr>
                <w:rFonts w:ascii="Arial"/>
                <w:b/>
                <w:sz w:val="16"/>
              </w:rPr>
              <w:t>Cross-reference:</w:t>
            </w:r>
            <w:r>
              <w:rPr>
                <w:rFonts w:ascii="Arial"/>
                <w:b/>
                <w:sz w:val="16"/>
              </w:rPr>
              <w:br/>
            </w:r>
            <w:r>
              <w:rPr>
                <w:rFonts w:ascii="Arial"/>
                <w:sz w:val="16"/>
              </w:rPr>
              <w:t>TEST_MATERIAL_INFORMATION</w:t>
            </w:r>
          </w:p>
        </w:tc>
      </w:tr>
      <w:tr w:rsidR="00BE409C" w14:paraId="09F1F5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438F2C"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D872FB" w14:textId="77777777" w:rsidR="00BE409C" w:rsidRDefault="00D32CAF">
            <w:r>
              <w:rPr>
                <w:rFonts w:ascii="Arial"/>
                <w:sz w:val="16"/>
              </w:rPr>
              <w:t>Specific details on test material</w:t>
            </w:r>
            <w:r>
              <w:rPr>
                <w:rFonts w:ascii="Arial"/>
                <w:sz w:val="16"/>
              </w:rPr>
              <w:t xml:space="preserve"> used for the study</w:t>
            </w:r>
          </w:p>
        </w:tc>
        <w:tc>
          <w:tcPr>
            <w:tcW w:w="1425" w:type="dxa"/>
            <w:tcBorders>
              <w:top w:val="outset" w:sz="6" w:space="0" w:color="auto"/>
              <w:left w:val="outset" w:sz="6" w:space="0" w:color="auto"/>
              <w:bottom w:val="outset" w:sz="6" w:space="0" w:color="FFFFFF"/>
              <w:right w:val="outset" w:sz="6" w:space="0" w:color="auto"/>
            </w:tcBorders>
          </w:tcPr>
          <w:p w14:paraId="23C00BE2" w14:textId="77777777" w:rsidR="00BE409C" w:rsidRDefault="00D32CA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94AAF4" w14:textId="77777777" w:rsidR="00BE409C" w:rsidRDefault="00D32CA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w:t>
            </w:r>
            <w:r>
              <w:rPr>
                <w:rFonts w:ascii="Arial"/>
                <w:sz w:val="16"/>
              </w:rPr>
              <w:t>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w:t>
            </w:r>
            <w:r>
              <w:rPr>
                <w:rFonts w:ascii="Arial"/>
                <w:sz w:val="16"/>
              </w:rPr>
              <w:t>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w:t>
            </w:r>
            <w:r>
              <w:rPr>
                <w:rFonts w:ascii="Arial"/>
                <w:sz w:val="16"/>
              </w:rPr>
              <w:t>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w:t>
            </w:r>
            <w:r>
              <w:rPr>
                <w:rFonts w:ascii="Arial"/>
                <w:sz w:val="16"/>
              </w:rPr>
              <w:t>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w:t>
            </w:r>
            <w:r>
              <w:rPr>
                <w:rFonts w:ascii="Arial"/>
                <w:sz w:val="16"/>
              </w:rPr>
              <w:t>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w:t>
            </w:r>
            <w:r>
              <w:rPr>
                <w:rFonts w:ascii="Arial"/>
                <w:sz w:val="16"/>
              </w:rPr>
              <w:t>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w:t>
            </w:r>
            <w:r>
              <w:rPr>
                <w:rFonts w:ascii="Arial"/>
                <w:sz w:val="16"/>
              </w:rPr>
              <w:t>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w:t>
            </w:r>
            <w:r>
              <w:rPr>
                <w:rFonts w:ascii="Arial"/>
                <w:sz w:val="16"/>
              </w:rPr>
              <w:t xml:space="preserve">,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776F21E9" w14:textId="77777777" w:rsidR="00BE409C" w:rsidRDefault="00D32CAF">
            <w:r>
              <w:rPr>
                <w:rFonts w:ascii="Arial"/>
                <w:sz w:val="16"/>
              </w:rPr>
              <w:lastRenderedPageBreak/>
              <w:t>Use this field for reporting specific details on the test material as used for the study if they differ from the starting mater</w:t>
            </w:r>
            <w:r>
              <w:rPr>
                <w:rFonts w:ascii="Arial"/>
                <w:sz w:val="16"/>
              </w:rPr>
              <w:t>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w:t>
            </w:r>
            <w:r>
              <w:rPr>
                <w:rFonts w:ascii="Arial"/>
                <w:sz w:val="16"/>
              </w:rPr>
              <w:t>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t>
            </w:r>
            <w:r>
              <w:rPr>
                <w:rFonts w:ascii="Arial"/>
                <w:sz w:val="16"/>
              </w:rPr>
              <w:t>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w:t>
            </w:r>
            <w:r>
              <w:rPr>
                <w:rFonts w:ascii="Arial"/>
                <w:sz w:val="16"/>
              </w:rPr>
              <w:t>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w:t>
            </w:r>
            <w:r>
              <w:rPr>
                <w:rFonts w:ascii="Arial"/>
                <w:sz w:val="16"/>
              </w:rPr>
              <w:t>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w:t>
            </w:r>
            <w:r>
              <w:rPr>
                <w:rFonts w:ascii="Arial"/>
                <w:sz w:val="16"/>
              </w:rPr>
              <w:t>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t>)</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w:t>
            </w:r>
            <w:r>
              <w:rPr>
                <w:rFonts w:ascii="Arial"/>
                <w:sz w:val="16"/>
              </w:rPr>
              <w:t>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w:t>
            </w:r>
            <w:r>
              <w:rPr>
                <w:rFonts w:ascii="Arial"/>
                <w:sz w:val="16"/>
              </w:rPr>
              <w:t>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D74EE96" w14:textId="77777777" w:rsidR="00BE409C" w:rsidRDefault="00BE409C"/>
        </w:tc>
      </w:tr>
      <w:tr w:rsidR="00BE409C" w14:paraId="33BA32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74E55C"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8FC6D8" w14:textId="77777777" w:rsidR="00BE409C" w:rsidRDefault="00D32CA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BCC572A" w14:textId="77777777" w:rsidR="00BE409C" w:rsidRDefault="00D32CAF">
            <w:r>
              <w:rPr>
                <w:rFonts w:ascii="Arial"/>
                <w:sz w:val="16"/>
              </w:rPr>
              <w:t>Text template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tcPr>
          <w:p w14:paraId="0938A221" w14:textId="77777777" w:rsidR="00BE409C" w:rsidRDefault="00D32CA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w:t>
            </w:r>
            <w:r>
              <w:rPr>
                <w:rFonts w:ascii="Arial"/>
                <w:sz w:val="16"/>
              </w:rPr>
              <w:t>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w:t>
            </w:r>
            <w:r>
              <w:rPr>
                <w:rFonts w:ascii="Arial"/>
                <w:sz w:val="16"/>
              </w:rPr>
              <w:t>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w:t>
            </w:r>
            <w:r>
              <w:rPr>
                <w:rFonts w:ascii="Arial"/>
                <w:sz w:val="16"/>
              </w:rPr>
              <w:t>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purification </w:t>
            </w:r>
            <w:r>
              <w:rPr>
                <w:rFonts w:ascii="Arial"/>
                <w:sz w:val="16"/>
              </w:rPr>
              <w:t>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Particle size </w:t>
            </w:r>
            <w:r>
              <w:rPr>
                <w:rFonts w:ascii="Arial"/>
                <w:sz w:val="16"/>
              </w:rPr>
              <w:t>&amp;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w:t>
            </w:r>
            <w:r>
              <w:rPr>
                <w:rFonts w:ascii="Arial"/>
                <w:sz w:val="16"/>
              </w:rPr>
              <w:t>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CB0847C" w14:textId="77777777" w:rsidR="00BE409C" w:rsidRDefault="00D32CAF">
            <w:r>
              <w:rPr>
                <w:rFonts w:ascii="Arial"/>
                <w:sz w:val="16"/>
              </w:rPr>
              <w:lastRenderedPageBreak/>
              <w:t>Use this field for reporting specific details on the test material as used for the study if they differ from the starting material specified under 'Test material</w:t>
            </w:r>
            <w:r>
              <w:rPr>
                <w:rFonts w:ascii="Arial"/>
                <w:sz w:val="16"/>
              </w:rPr>
              <w:t xml:space="preserve">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w:t>
            </w:r>
            <w:r>
              <w:rPr>
                <w:rFonts w:ascii="Arial"/>
                <w:sz w:val="16"/>
              </w:rPr>
              <w:t>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w:t>
            </w:r>
            <w:r>
              <w:rPr>
                <w:rFonts w:ascii="Arial"/>
                <w:sz w:val="16"/>
              </w:rPr>
              <w:t>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w:t>
            </w:r>
            <w:r>
              <w:rPr>
                <w:rFonts w:ascii="Arial"/>
                <w:sz w:val="16"/>
              </w:rPr>
              <w:t>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w:t>
            </w:r>
            <w:r>
              <w:rPr>
                <w:rFonts w:ascii="Arial"/>
                <w:sz w:val="16"/>
              </w:rPr>
              <w:t>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w:t>
            </w:r>
            <w:r>
              <w:rPr>
                <w:rFonts w:ascii="Arial"/>
                <w:sz w:val="16"/>
              </w:rPr>
              <w:t>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w:t>
            </w:r>
            <w:r>
              <w:rPr>
                <w:rFonts w:ascii="Arial"/>
                <w:sz w:val="16"/>
              </w:rPr>
              <w:t xml:space="preserve">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w:t>
            </w:r>
            <w:r>
              <w:rPr>
                <w:rFonts w:ascii="Arial"/>
                <w:sz w:val="16"/>
              </w:rPr>
              <w:t>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w:t>
            </w:r>
            <w:r>
              <w:rPr>
                <w:rFonts w:ascii="Arial"/>
                <w:sz w:val="16"/>
              </w:rPr>
              <w: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AD7613C" w14:textId="77777777" w:rsidR="00BE409C" w:rsidRDefault="00BE409C"/>
        </w:tc>
      </w:tr>
      <w:tr w:rsidR="00BE409C" w14:paraId="30DEBD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942AE83"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E2D9D92" w14:textId="77777777" w:rsidR="00BE409C" w:rsidRDefault="00D32CAF">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02DCE8" w14:textId="77777777" w:rsidR="00BE409C" w:rsidRDefault="00D32CA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E17537"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5A9D04"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467AB8" w14:textId="77777777" w:rsidR="00BE409C" w:rsidRDefault="00BE409C"/>
        </w:tc>
      </w:tr>
      <w:tr w:rsidR="00BE409C" w14:paraId="3FE008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DD30E"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36ACCE" w14:textId="77777777" w:rsidR="00BE409C" w:rsidRDefault="00D32CAF">
            <w:r>
              <w:rPr>
                <w:rFonts w:ascii="Arial"/>
                <w:sz w:val="16"/>
              </w:rPr>
              <w:t>Contact with</w:t>
            </w:r>
          </w:p>
        </w:tc>
        <w:tc>
          <w:tcPr>
            <w:tcW w:w="1425" w:type="dxa"/>
            <w:tcBorders>
              <w:top w:val="outset" w:sz="6" w:space="0" w:color="auto"/>
              <w:left w:val="outset" w:sz="6" w:space="0" w:color="auto"/>
              <w:bottom w:val="outset" w:sz="6" w:space="0" w:color="FFFFFF"/>
              <w:right w:val="outset" w:sz="6" w:space="0" w:color="auto"/>
            </w:tcBorders>
          </w:tcPr>
          <w:p w14:paraId="7F904A40" w14:textId="77777777" w:rsidR="00BE409C" w:rsidRDefault="00D32CA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7D7D46" w14:textId="77777777" w:rsidR="00BE409C" w:rsidRDefault="00D32CAF">
            <w:r>
              <w:rPr>
                <w:rFonts w:ascii="Arial"/>
                <w:b/>
                <w:sz w:val="16"/>
              </w:rPr>
              <w:t>Picklist values:</w:t>
            </w:r>
            <w:r>
              <w:rPr>
                <w:rFonts w:ascii="Arial"/>
                <w:sz w:val="16"/>
              </w:rPr>
              <w:br/>
              <w:t>- monoammonium phosphate</w:t>
            </w:r>
            <w:r>
              <w:rPr>
                <w:rFonts w:ascii="Arial"/>
                <w:sz w:val="16"/>
              </w:rPr>
              <w:br/>
              <w:t xml:space="preserve">- potassium </w:t>
            </w:r>
            <w:r>
              <w:rPr>
                <w:rFonts w:ascii="Arial"/>
                <w:sz w:val="16"/>
              </w:rPr>
              <w:t>permanganate</w:t>
            </w:r>
            <w:r>
              <w:rPr>
                <w:rFonts w:ascii="Arial"/>
                <w:sz w:val="16"/>
              </w:rPr>
              <w:br/>
              <w:t>- powdered cellulose</w:t>
            </w:r>
            <w:r>
              <w:rPr>
                <w:rFonts w:ascii="Arial"/>
                <w:sz w:val="16"/>
              </w:rPr>
              <w:br/>
              <w:t>- powdered iron</w:t>
            </w:r>
            <w:r>
              <w:rPr>
                <w:rFonts w:ascii="Arial"/>
                <w:sz w:val="16"/>
              </w:rPr>
              <w:br/>
              <w:t>- powdered zinc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23BC25E" w14:textId="77777777" w:rsidR="00BE409C" w:rsidRDefault="00D32CAF">
            <w:r>
              <w:rPr>
                <w:rFonts w:ascii="Arial"/>
                <w:sz w:val="16"/>
              </w:rPr>
              <w:t>Indicate the chemical with which the test substance was brought in contact. Use separate records for each oxidising or reducing agent tested.</w:t>
            </w:r>
          </w:p>
        </w:tc>
        <w:tc>
          <w:tcPr>
            <w:tcW w:w="2081" w:type="dxa"/>
            <w:tcBorders>
              <w:top w:val="outset" w:sz="6" w:space="0" w:color="auto"/>
              <w:left w:val="outset" w:sz="6" w:space="0" w:color="auto"/>
              <w:bottom w:val="outset" w:sz="6" w:space="0" w:color="FFFFFF"/>
              <w:right w:val="outset" w:sz="6" w:space="0" w:color="FFFFFF"/>
            </w:tcBorders>
          </w:tcPr>
          <w:p w14:paraId="399C651E" w14:textId="77777777" w:rsidR="00BE409C" w:rsidRDefault="00BE409C"/>
        </w:tc>
      </w:tr>
      <w:tr w:rsidR="00BE409C" w14:paraId="6F358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C5AAA1"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2F985E" w14:textId="77777777" w:rsidR="00BE409C" w:rsidRDefault="00D32CAF">
            <w:r>
              <w:rPr>
                <w:rFonts w:ascii="Arial"/>
                <w:sz w:val="16"/>
              </w:rPr>
              <w:t>Duration of test (contact time)</w:t>
            </w:r>
          </w:p>
        </w:tc>
        <w:tc>
          <w:tcPr>
            <w:tcW w:w="1425" w:type="dxa"/>
            <w:tcBorders>
              <w:top w:val="outset" w:sz="6" w:space="0" w:color="auto"/>
              <w:left w:val="outset" w:sz="6" w:space="0" w:color="auto"/>
              <w:bottom w:val="outset" w:sz="6" w:space="0" w:color="FFFFFF"/>
              <w:right w:val="outset" w:sz="6" w:space="0" w:color="auto"/>
            </w:tcBorders>
          </w:tcPr>
          <w:p w14:paraId="5EF4F243" w14:textId="77777777" w:rsidR="00BE409C" w:rsidRDefault="00D32CAF">
            <w:r>
              <w:rPr>
                <w:rFonts w:ascii="Arial"/>
                <w:sz w:val="16"/>
              </w:rPr>
              <w:t>Nume</w:t>
            </w:r>
            <w:r>
              <w:rPr>
                <w:rFonts w:ascii="Arial"/>
                <w:sz w:val="16"/>
              </w:rPr>
              <w:t>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FEE34E" w14:textId="77777777" w:rsidR="00BE409C" w:rsidRDefault="00D32CA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4E6327EA" w14:textId="77777777" w:rsidR="00BE409C" w:rsidRDefault="00D32CAF">
            <w:r>
              <w:rPr>
                <w:rFonts w:ascii="Arial"/>
                <w:sz w:val="16"/>
              </w:rPr>
              <w:lastRenderedPageBreak/>
              <w:t>Enter a single numeric value in the first numeric field if you select no</w:t>
            </w:r>
            <w:r>
              <w:rPr>
                <w:rFonts w:ascii="Arial"/>
                <w:sz w:val="16"/>
              </w:rPr>
              <w:t xml:space="preserve">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CFF0A28" w14:textId="77777777" w:rsidR="00BE409C" w:rsidRDefault="00BE409C"/>
        </w:tc>
      </w:tr>
      <w:tr w:rsidR="00BE409C" w14:paraId="6AC2AB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43C624E"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B945148" w14:textId="77777777" w:rsidR="00BE409C" w:rsidRDefault="00D32CAF">
            <w:r>
              <w:rPr>
                <w:rFonts w:ascii="Arial"/>
                <w:b/>
                <w:sz w:val="16"/>
              </w:rPr>
              <w:t xml:space="preserve">Any other information on materials and methods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3FF163E" w14:textId="77777777" w:rsidR="00BE409C" w:rsidRDefault="00D32CA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050F42"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271C70"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7AB6C6" w14:textId="77777777" w:rsidR="00BE409C" w:rsidRDefault="00BE409C"/>
        </w:tc>
      </w:tr>
      <w:tr w:rsidR="00BE409C" w14:paraId="306F01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424088"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B26BF7" w14:textId="77777777" w:rsidR="00BE409C" w:rsidRDefault="00BE409C"/>
        </w:tc>
        <w:tc>
          <w:tcPr>
            <w:tcW w:w="1425" w:type="dxa"/>
            <w:tcBorders>
              <w:top w:val="outset" w:sz="6" w:space="0" w:color="auto"/>
              <w:left w:val="outset" w:sz="6" w:space="0" w:color="auto"/>
              <w:bottom w:val="outset" w:sz="6" w:space="0" w:color="FFFFFF"/>
              <w:right w:val="outset" w:sz="6" w:space="0" w:color="auto"/>
            </w:tcBorders>
          </w:tcPr>
          <w:p w14:paraId="10E48BF2" w14:textId="77777777" w:rsidR="00BE409C" w:rsidRDefault="00D32CA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D972A5"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730FF277" w14:textId="77777777" w:rsidR="00BE409C" w:rsidRDefault="00D32CAF">
            <w:r>
              <w:rPr>
                <w:rFonts w:ascii="Arial"/>
                <w:sz w:val="16"/>
              </w:rPr>
              <w:t xml:space="preserve">In this field, you can enter any information on materials and methods, for which no distinct field 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5D5A6DB" w14:textId="77777777" w:rsidR="00BE409C" w:rsidRDefault="00BE409C"/>
        </w:tc>
      </w:tr>
      <w:tr w:rsidR="00BE409C" w14:paraId="459E1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9901C3"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1E55826" w14:textId="77777777" w:rsidR="00BE409C" w:rsidRDefault="00D32CA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673A07E" w14:textId="77777777" w:rsidR="00BE409C" w:rsidRDefault="00D32CA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E0D0D4"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7B7FA55"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0B53E3" w14:textId="77777777" w:rsidR="00BE409C" w:rsidRDefault="00BE409C"/>
        </w:tc>
      </w:tr>
      <w:tr w:rsidR="00BE409C" w14:paraId="28A954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EA9FBD" w14:textId="77777777" w:rsidR="00BE409C" w:rsidRDefault="00BE40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FEEED3" w14:textId="77777777" w:rsidR="00BE409C" w:rsidRDefault="00D32CAF">
            <w:r>
              <w:rPr>
                <w:rFonts w:ascii="Arial"/>
                <w:b/>
                <w:sz w:val="16"/>
              </w:rPr>
              <w:t>Oxidation reduction potential (OPR) in mV</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1CF457" w14:textId="77777777" w:rsidR="00BE409C" w:rsidRDefault="00D32CA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D65F5D"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151746" w14:textId="77777777" w:rsidR="00BE409C" w:rsidRDefault="00D32CAF">
            <w:r>
              <w:rPr>
                <w:rFonts w:ascii="Arial"/>
                <w:sz w:val="16"/>
              </w:rPr>
              <w:t>Provide the mean oxidation reduction potential (OPR) in mV or lower and upper value in case of range and the temperature at which OPR was determined.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92AC3E0" w14:textId="77777777" w:rsidR="00BE409C" w:rsidRDefault="00BE409C"/>
        </w:tc>
      </w:tr>
      <w:tr w:rsidR="00BE409C" w14:paraId="42638A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15AA5C"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353E98" w14:textId="77777777" w:rsidR="00BE409C" w:rsidRDefault="00D32CA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AF4FC0" w14:textId="77777777" w:rsidR="00BE409C" w:rsidRDefault="00D32CAF">
            <w:r>
              <w:rPr>
                <w:rFonts w:ascii="Arial"/>
                <w:sz w:val="16"/>
              </w:rPr>
              <w:t>Check box</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932CFA"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313D73" w14:textId="77777777" w:rsidR="00BE409C" w:rsidRDefault="00D32CAF">
            <w:r>
              <w:rPr>
                <w:rFonts w:ascii="Arial"/>
                <w:sz w:val="16"/>
              </w:rPr>
              <w:t xml:space="preserve">Set this flag for identifying the key </w:t>
            </w:r>
            <w:r>
              <w:rPr>
                <w:rFonts w:ascii="Arial"/>
                <w:sz w:val="16"/>
              </w:rPr>
              <w:t xml:space="preserve">information which is of potential relevance for hazard/risk </w:t>
            </w:r>
            <w:r>
              <w:rPr>
                <w:rFonts w:ascii="Arial"/>
                <w:sz w:val="16"/>
              </w:rPr>
              <w:lastRenderedPageBreak/>
              <w:t>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0F3B51" w14:textId="77777777" w:rsidR="00BE409C" w:rsidRDefault="00BE409C"/>
        </w:tc>
      </w:tr>
      <w:tr w:rsidR="00BE409C" w14:paraId="59DB05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CF29E3"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86DB81" w14:textId="77777777" w:rsidR="00BE409C" w:rsidRDefault="00D32CAF">
            <w:r>
              <w:rPr>
                <w:rFonts w:ascii="Arial"/>
                <w:sz w:val="16"/>
              </w:rPr>
              <w:t>OPR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9FCF62" w14:textId="77777777" w:rsidR="00BE409C" w:rsidRDefault="00D32CAF">
            <w:r>
              <w:rPr>
                <w:rFonts w:ascii="Arial"/>
                <w:sz w:val="16"/>
              </w:rPr>
              <w:t>Numeric range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E3D58A" w14:textId="77777777" w:rsidR="00BE409C" w:rsidRDefault="00D32CA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840166" w14:textId="77777777" w:rsidR="00BE409C" w:rsidRDefault="00D32CAF">
            <w:r>
              <w:rPr>
                <w:rFonts w:ascii="Arial"/>
                <w:sz w:val="16"/>
              </w:rPr>
              <w:t>Enter a single numeric value in the first numeric field if you select no qualifier or '&gt;', '&gt;=' or 'ca.'. Use the second numeric field if the qualifier is '&lt;'</w:t>
            </w:r>
            <w:r>
              <w:rPr>
                <w:rFonts w:ascii="Arial"/>
                <w:sz w:val="16"/>
              </w:rPr>
              <w:t xml:space="preserve">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36800C" w14:textId="77777777" w:rsidR="00BE409C" w:rsidRDefault="00BE409C"/>
        </w:tc>
      </w:tr>
      <w:tr w:rsidR="00BE409C" w14:paraId="129137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72DC75"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80437A" w14:textId="77777777" w:rsidR="00BE409C" w:rsidRDefault="00D32CAF">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A98A65" w14:textId="77777777" w:rsidR="00BE409C" w:rsidRDefault="00D32CA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2F0DD3" w14:textId="77777777" w:rsidR="00BE409C" w:rsidRDefault="00D32CAF">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3215EB" w14:textId="77777777" w:rsidR="00BE409C" w:rsidRDefault="00D32CAF">
            <w:r>
              <w:rPr>
                <w:rFonts w:ascii="Arial"/>
                <w:sz w:val="16"/>
              </w:rPr>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7FB009" w14:textId="77777777" w:rsidR="00BE409C" w:rsidRDefault="00BE409C"/>
        </w:tc>
      </w:tr>
      <w:tr w:rsidR="00BE409C" w14:paraId="31F760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F95871" w14:textId="77777777" w:rsidR="00BE409C" w:rsidRDefault="00BE40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C2D0C6" w14:textId="77777777" w:rsidR="00BE409C" w:rsidRDefault="00D32CA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D02115" w14:textId="77777777" w:rsidR="00BE409C" w:rsidRDefault="00D32CAF">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9204B6" w14:textId="77777777" w:rsidR="00BE409C" w:rsidRDefault="00D32CAF">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CB8B0A" w14:textId="77777777" w:rsidR="00BE409C" w:rsidRDefault="00D32CAF">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w:t>
            </w:r>
            <w:r>
              <w:rPr>
                <w:rFonts w:ascii="Arial"/>
                <w:sz w:val="16"/>
              </w:rPr>
              <w:t>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A1DF10" w14:textId="77777777" w:rsidR="00BE409C" w:rsidRDefault="00BE409C"/>
        </w:tc>
      </w:tr>
      <w:tr w:rsidR="00BE409C" w14:paraId="247CDE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343F41"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6B8FCF" w14:textId="77777777" w:rsidR="00BE409C" w:rsidRDefault="00D32CAF">
            <w:r>
              <w:rPr>
                <w:rFonts w:ascii="Arial"/>
                <w:b/>
                <w:sz w:val="16"/>
              </w:rPr>
              <w:t>Oxidation reduction potential (OPR) in mV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78C0F4" w14:textId="77777777" w:rsidR="00BE409C" w:rsidRDefault="00D32CA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8F38CA"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8289A8" w14:textId="77777777" w:rsidR="00BE409C" w:rsidRDefault="00BE40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E7B7A5" w14:textId="77777777" w:rsidR="00BE409C" w:rsidRDefault="00BE409C"/>
        </w:tc>
      </w:tr>
      <w:tr w:rsidR="00BE409C" w14:paraId="5362C6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74937C"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44AD835" w14:textId="77777777" w:rsidR="00BE409C" w:rsidRDefault="00D32CAF">
            <w:r>
              <w:rPr>
                <w:rFonts w:ascii="Arial"/>
                <w:b/>
                <w:sz w:val="16"/>
              </w:rPr>
              <w:t xml:space="preserve">Any other information on </w:t>
            </w:r>
            <w:r>
              <w:rPr>
                <w:rFonts w:ascii="Arial"/>
                <w:b/>
                <w:sz w:val="16"/>
              </w:rPr>
              <w:lastRenderedPageBreak/>
              <w:t>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555322" w14:textId="77777777" w:rsidR="00BE409C" w:rsidRDefault="00D32CAF">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262E5B8"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7137751"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0D55676" w14:textId="77777777" w:rsidR="00BE409C" w:rsidRDefault="00BE409C"/>
        </w:tc>
      </w:tr>
      <w:tr w:rsidR="00BE409C" w14:paraId="579DAD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625FF2"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078A6D" w14:textId="77777777" w:rsidR="00BE409C" w:rsidRDefault="00BE409C"/>
        </w:tc>
        <w:tc>
          <w:tcPr>
            <w:tcW w:w="1425" w:type="dxa"/>
            <w:tcBorders>
              <w:top w:val="outset" w:sz="6" w:space="0" w:color="auto"/>
              <w:left w:val="outset" w:sz="6" w:space="0" w:color="auto"/>
              <w:bottom w:val="outset" w:sz="6" w:space="0" w:color="FFFFFF"/>
              <w:right w:val="outset" w:sz="6" w:space="0" w:color="auto"/>
            </w:tcBorders>
          </w:tcPr>
          <w:p w14:paraId="58564453" w14:textId="77777777" w:rsidR="00BE409C" w:rsidRDefault="00D32CA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87FDFF"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7C27CAF1" w14:textId="77777777" w:rsidR="00BE409C" w:rsidRDefault="00D32CAF">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DA17F4F" w14:textId="77777777" w:rsidR="00BE409C" w:rsidRDefault="00BE409C"/>
        </w:tc>
      </w:tr>
      <w:tr w:rsidR="00BE409C" w14:paraId="7DD045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7096905"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0EBE35" w14:textId="77777777" w:rsidR="00BE409C" w:rsidRDefault="00D32CA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A3C57B" w14:textId="77777777" w:rsidR="00BE409C" w:rsidRDefault="00D32CA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DBCB71"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1853AA"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4E81A4" w14:textId="77777777" w:rsidR="00BE409C" w:rsidRDefault="00BE409C"/>
        </w:tc>
      </w:tr>
      <w:tr w:rsidR="00BE409C" w14:paraId="3769A4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F7A5BA"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9D9BB9" w14:textId="77777777" w:rsidR="00BE409C" w:rsidRDefault="00D32CA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56BE929" w14:textId="77777777" w:rsidR="00BE409C" w:rsidRDefault="00D32CA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DCCBE5"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7C86EFB9" w14:textId="77777777" w:rsidR="00BE409C" w:rsidRDefault="00D32CAF">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5FA77CBF" w14:textId="77777777" w:rsidR="00BE409C" w:rsidRDefault="00BE409C"/>
        </w:tc>
      </w:tr>
      <w:tr w:rsidR="00BE409C" w14:paraId="38989B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EB9CE8" w14:textId="77777777" w:rsidR="00BE409C" w:rsidRDefault="00BE40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EF5B0D" w14:textId="77777777" w:rsidR="00BE409C" w:rsidRDefault="00D32CA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84FBC8" w14:textId="77777777" w:rsidR="00BE409C" w:rsidRDefault="00D32CA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BBFD74"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F6FDCB" w14:textId="77777777" w:rsidR="00BE409C" w:rsidRDefault="00D32CA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73267F" w14:textId="77777777" w:rsidR="00BE409C" w:rsidRDefault="00BE409C"/>
        </w:tc>
      </w:tr>
      <w:tr w:rsidR="00BE409C" w14:paraId="218E04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5FEAB"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57C7E8" w14:textId="77777777" w:rsidR="00BE409C" w:rsidRDefault="00D32CA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9CC454" w14:textId="77777777" w:rsidR="00BE409C" w:rsidRDefault="00D32CA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24BB70" w14:textId="77777777" w:rsidR="00BE409C" w:rsidRDefault="00D32CA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3777E8" w14:textId="77777777" w:rsidR="00BE409C" w:rsidRDefault="00D32CA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FA5F2" w14:textId="77777777" w:rsidR="00BE409C" w:rsidRDefault="00BE409C"/>
        </w:tc>
      </w:tr>
      <w:tr w:rsidR="00BE409C" w14:paraId="2E1261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4665E4"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BFB6B8" w14:textId="77777777" w:rsidR="00BE409C" w:rsidRDefault="00D32CAF">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D170FB" w14:textId="77777777" w:rsidR="00BE409C" w:rsidRDefault="00D32CA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E8399A"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F6C2C8" w14:textId="77777777" w:rsidR="00BE409C" w:rsidRDefault="00D32CA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9B3379" w14:textId="77777777" w:rsidR="00BE409C" w:rsidRDefault="00BE409C"/>
        </w:tc>
      </w:tr>
      <w:tr w:rsidR="00BE409C" w14:paraId="308088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20381C"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154E5A" w14:textId="77777777" w:rsidR="00BE409C" w:rsidRDefault="00D32CA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6BDE23" w14:textId="77777777" w:rsidR="00BE409C" w:rsidRDefault="00D32CA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5BFE7"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0FDCEE" w14:textId="77777777" w:rsidR="00BE409C" w:rsidRDefault="00D32CA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9B7266" w14:textId="77777777" w:rsidR="00BE409C" w:rsidRDefault="00BE409C"/>
        </w:tc>
      </w:tr>
      <w:tr w:rsidR="00BE409C" w14:paraId="107B7F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EF2745" w14:textId="77777777" w:rsidR="00BE409C" w:rsidRDefault="00BE40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C25AC7" w14:textId="77777777" w:rsidR="00BE409C" w:rsidRDefault="00D32CA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2186E5" w14:textId="77777777" w:rsidR="00BE409C" w:rsidRDefault="00D32CAF">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40C9AB" w14:textId="77777777" w:rsidR="00BE409C" w:rsidRDefault="00BE40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859417" w14:textId="77777777" w:rsidR="00BE409C" w:rsidRDefault="00D32CA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8F1092" w14:textId="77777777" w:rsidR="00BE409C" w:rsidRDefault="00BE409C"/>
        </w:tc>
      </w:tr>
      <w:tr w:rsidR="00BE409C" w14:paraId="168178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CB3F95" w14:textId="77777777" w:rsidR="00BE409C" w:rsidRDefault="00BE40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532D97" w14:textId="77777777" w:rsidR="00BE409C" w:rsidRDefault="00D32CA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08DA71" w14:textId="77777777" w:rsidR="00BE409C" w:rsidRDefault="00D32CA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B0D9B3"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9C67CB" w14:textId="77777777" w:rsidR="00BE409C" w:rsidRDefault="00BE40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46A054" w14:textId="77777777" w:rsidR="00BE409C" w:rsidRDefault="00BE409C"/>
        </w:tc>
      </w:tr>
      <w:tr w:rsidR="00BE409C" w14:paraId="0ED2C0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FEE2E5F"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75E287" w14:textId="77777777" w:rsidR="00BE409C" w:rsidRDefault="00D32CA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80442A" w14:textId="77777777" w:rsidR="00BE409C" w:rsidRDefault="00D32CA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C3C120"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FD48F23" w14:textId="77777777" w:rsidR="00BE409C" w:rsidRDefault="00BE40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84197E" w14:textId="77777777" w:rsidR="00BE409C" w:rsidRDefault="00BE409C"/>
        </w:tc>
      </w:tr>
      <w:tr w:rsidR="00BE409C" w14:paraId="2E5B27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2744E6"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8B14FA" w14:textId="77777777" w:rsidR="00BE409C" w:rsidRDefault="00D32CA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1B0AA76" w14:textId="77777777" w:rsidR="00BE409C" w:rsidRDefault="00D32CA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886396"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6861287D" w14:textId="77777777" w:rsidR="00BE409C" w:rsidRDefault="00D32CAF">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25B29B0" w14:textId="77777777" w:rsidR="00BE409C" w:rsidRDefault="00BE409C"/>
        </w:tc>
      </w:tr>
      <w:tr w:rsidR="00BE409C" w14:paraId="48F645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173A42" w14:textId="77777777" w:rsidR="00BE409C" w:rsidRDefault="00BE40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22F8A6" w14:textId="77777777" w:rsidR="00BE409C" w:rsidRDefault="00D32CA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0A9F01E" w14:textId="77777777" w:rsidR="00BE409C" w:rsidRDefault="00D32CA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6D7362" w14:textId="77777777" w:rsidR="00BE409C" w:rsidRDefault="00BE409C"/>
        </w:tc>
        <w:tc>
          <w:tcPr>
            <w:tcW w:w="3709" w:type="dxa"/>
            <w:tcBorders>
              <w:top w:val="outset" w:sz="6" w:space="0" w:color="auto"/>
              <w:left w:val="outset" w:sz="6" w:space="0" w:color="auto"/>
              <w:bottom w:val="outset" w:sz="6" w:space="0" w:color="FFFFFF"/>
              <w:right w:val="outset" w:sz="6" w:space="0" w:color="auto"/>
            </w:tcBorders>
          </w:tcPr>
          <w:p w14:paraId="2BF05131" w14:textId="77777777" w:rsidR="00BE409C" w:rsidRDefault="00D32CAF">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3D678F6E" w14:textId="77777777" w:rsidR="00BE409C" w:rsidRDefault="00BE409C"/>
        </w:tc>
      </w:tr>
    </w:tbl>
    <w:p w14:paraId="2AD537D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B09B" w14:textId="77777777" w:rsidR="00766AFA" w:rsidRDefault="00766AFA" w:rsidP="00B26900">
      <w:pPr>
        <w:spacing w:after="0" w:line="240" w:lineRule="auto"/>
      </w:pPr>
      <w:r>
        <w:separator/>
      </w:r>
    </w:p>
  </w:endnote>
  <w:endnote w:type="continuationSeparator" w:id="0">
    <w:p w14:paraId="3F6173D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B13CC9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06AF" w14:textId="77777777" w:rsidR="00766AFA" w:rsidRDefault="00766AFA" w:rsidP="00B26900">
      <w:pPr>
        <w:spacing w:after="0" w:line="240" w:lineRule="auto"/>
      </w:pPr>
      <w:r>
        <w:separator/>
      </w:r>
    </w:p>
  </w:footnote>
  <w:footnote w:type="continuationSeparator" w:id="0">
    <w:p w14:paraId="5D9666E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0590" w14:textId="7BEEECB1" w:rsidR="003A4BC5" w:rsidRDefault="003A4BC5" w:rsidP="003A4BC5">
    <w:pPr>
      <w:pStyle w:val="Header"/>
      <w:ind w:left="4513" w:hanging="4513"/>
      <w:rPr>
        <w:lang w:val="en-US"/>
      </w:rPr>
    </w:pPr>
    <w:r>
      <w:t>OECD Template #16: Oxidation reduction potential</w:t>
    </w:r>
    <w:r>
      <w:rPr>
        <w:i/>
      </w:rPr>
      <w:t xml:space="preserve"> (Version [8.1]</w:t>
    </w:r>
    <w:proofErr w:type="gramStart"/>
    <w:r>
      <w:rPr>
        <w:i/>
      </w:rPr>
      <w:t>-[</w:t>
    </w:r>
    <w:proofErr w:type="gramEnd"/>
    <w:r w:rsidR="00D32CAF">
      <w:rPr>
        <w:i/>
      </w:rPr>
      <w:t>July 2023</w:t>
    </w:r>
    <w:r>
      <w:rPr>
        <w:i/>
      </w:rPr>
      <w:t>])</w:t>
    </w:r>
  </w:p>
  <w:p w14:paraId="05B6544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60B5"/>
    <w:multiLevelType w:val="multilevel"/>
    <w:tmpl w:val="8A3A4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524901">
    <w:abstractNumId w:val="12"/>
  </w:num>
  <w:num w:numId="2" w16cid:durableId="1108237344">
    <w:abstractNumId w:val="0"/>
  </w:num>
  <w:num w:numId="3" w16cid:durableId="1386180222">
    <w:abstractNumId w:val="10"/>
  </w:num>
  <w:num w:numId="4" w16cid:durableId="537009882">
    <w:abstractNumId w:val="17"/>
  </w:num>
  <w:num w:numId="5" w16cid:durableId="1382750988">
    <w:abstractNumId w:val="6"/>
  </w:num>
  <w:num w:numId="6" w16cid:durableId="354356260">
    <w:abstractNumId w:val="18"/>
  </w:num>
  <w:num w:numId="7" w16cid:durableId="860819172">
    <w:abstractNumId w:val="9"/>
  </w:num>
  <w:num w:numId="8" w16cid:durableId="2140298015">
    <w:abstractNumId w:val="15"/>
  </w:num>
  <w:num w:numId="9" w16cid:durableId="827206078">
    <w:abstractNumId w:val="19"/>
  </w:num>
  <w:num w:numId="10" w16cid:durableId="1616324514">
    <w:abstractNumId w:val="21"/>
  </w:num>
  <w:num w:numId="11" w16cid:durableId="368533254">
    <w:abstractNumId w:val="1"/>
  </w:num>
  <w:num w:numId="12" w16cid:durableId="1396125211">
    <w:abstractNumId w:val="8"/>
  </w:num>
  <w:num w:numId="13" w16cid:durableId="1750034733">
    <w:abstractNumId w:val="7"/>
  </w:num>
  <w:num w:numId="14" w16cid:durableId="1565410171">
    <w:abstractNumId w:val="16"/>
  </w:num>
  <w:num w:numId="15" w16cid:durableId="1624071089">
    <w:abstractNumId w:val="20"/>
  </w:num>
  <w:num w:numId="16" w16cid:durableId="678120427">
    <w:abstractNumId w:val="14"/>
  </w:num>
  <w:num w:numId="17" w16cid:durableId="1018003002">
    <w:abstractNumId w:val="3"/>
  </w:num>
  <w:num w:numId="18" w16cid:durableId="472720253">
    <w:abstractNumId w:val="4"/>
  </w:num>
  <w:num w:numId="19" w16cid:durableId="1775048847">
    <w:abstractNumId w:val="2"/>
  </w:num>
  <w:num w:numId="20" w16cid:durableId="302197438">
    <w:abstractNumId w:val="11"/>
  </w:num>
  <w:num w:numId="21" w16cid:durableId="1104420014">
    <w:abstractNumId w:val="13"/>
  </w:num>
  <w:num w:numId="22" w16cid:durableId="6005313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321F920C89C53B793D9D5AA420CF2AF76427B8C935703AE43E17E9140D23A7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E409C"/>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2CA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94EAA"/>
  <w15:docId w15:val="{9F19A7C3-708A-4AD4-B720-3790CBA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8538</Words>
  <Characters>48672</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2023-07-18T02:46:00Z</dcterms:created>
  <dcterms:modified xsi:type="dcterms:W3CDTF">2023-07-18T02:46:00Z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4321F920C89C53B793D9D5AA420CF2AF76427B8C935703AE43E17E9140D23A7A</vt:lpwstr>
  </property>
  <property fmtid="{D5CDD505-2E9C-101B-9397-08002B2CF9AE}" pid="3" name="OecdDocumentCoteLangHash">
    <vt:lpwstr/>
  </property>
</Properties>
</file>